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31C3" w14:textId="77777777" w:rsidR="00A035D1" w:rsidRPr="003811B7" w:rsidRDefault="00A035D1" w:rsidP="00A035D1">
      <w:pPr>
        <w:widowControl/>
        <w:ind w:left="1"/>
        <w:jc w:val="center"/>
        <w:rPr>
          <w:rFonts w:ascii="黑体" w:eastAsia="黑体" w:hAnsi="黑体" w:cs="宋体"/>
          <w:bCs/>
          <w:sz w:val="24"/>
        </w:rPr>
      </w:pPr>
      <w:r w:rsidRPr="003811B7">
        <w:rPr>
          <w:rFonts w:ascii="黑体" w:eastAsia="黑体" w:hAnsi="黑体" w:cs="宋体" w:hint="eastAsia"/>
          <w:bCs/>
          <w:sz w:val="24"/>
        </w:rPr>
        <w:t>2017-2019教育部机械基础课程教学</w:t>
      </w:r>
      <w:proofErr w:type="gramStart"/>
      <w:r w:rsidRPr="003811B7">
        <w:rPr>
          <w:rFonts w:ascii="黑体" w:eastAsia="黑体" w:hAnsi="黑体" w:cs="宋体" w:hint="eastAsia"/>
          <w:bCs/>
          <w:sz w:val="24"/>
        </w:rPr>
        <w:t>指导分</w:t>
      </w:r>
      <w:proofErr w:type="gramEnd"/>
      <w:r w:rsidRPr="003811B7">
        <w:rPr>
          <w:rFonts w:ascii="黑体" w:eastAsia="黑体" w:hAnsi="黑体" w:cs="宋体" w:hint="eastAsia"/>
          <w:bCs/>
          <w:sz w:val="24"/>
        </w:rPr>
        <w:t>委员会/工程训练教学指导委员会</w:t>
      </w:r>
    </w:p>
    <w:p w14:paraId="0AB0EA2C" w14:textId="77777777" w:rsidR="00A035D1" w:rsidRPr="003811B7" w:rsidRDefault="00A035D1" w:rsidP="00A035D1">
      <w:pPr>
        <w:widowControl/>
        <w:ind w:left="1"/>
        <w:jc w:val="center"/>
        <w:rPr>
          <w:rFonts w:ascii="黑体" w:eastAsia="黑体" w:hAnsi="黑体" w:cs="宋体"/>
          <w:bCs/>
          <w:sz w:val="24"/>
        </w:rPr>
      </w:pPr>
      <w:r w:rsidRPr="003811B7">
        <w:rPr>
          <w:rFonts w:ascii="黑体" w:eastAsia="黑体" w:hAnsi="黑体" w:cs="宋体" w:hint="eastAsia"/>
          <w:bCs/>
          <w:sz w:val="24"/>
        </w:rPr>
        <w:t>《工程材料与机械制造基础/工程训练》教学研究项目</w:t>
      </w:r>
    </w:p>
    <w:p w14:paraId="401455C7" w14:textId="77777777" w:rsidR="00A035D1" w:rsidRPr="005A09A6" w:rsidRDefault="00A035D1" w:rsidP="005A09A6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5A09A6">
        <w:rPr>
          <w:rFonts w:ascii="黑体" w:eastAsia="黑体" w:hAnsi="黑体"/>
          <w:sz w:val="28"/>
          <w:szCs w:val="28"/>
        </w:rPr>
        <w:t>结题验收评审参考标准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708"/>
        <w:gridCol w:w="709"/>
        <w:gridCol w:w="2035"/>
      </w:tblGrid>
      <w:tr w:rsidR="00A035D1" w:rsidRPr="005A09A6" w14:paraId="110BC9FE" w14:textId="77777777" w:rsidTr="002305FC">
        <w:tc>
          <w:tcPr>
            <w:tcW w:w="1242" w:type="dxa"/>
            <w:vAlign w:val="center"/>
          </w:tcPr>
          <w:p w14:paraId="672B8B2F" w14:textId="77777777" w:rsidR="00A035D1" w:rsidRPr="005A09A6" w:rsidRDefault="00A035D1" w:rsidP="005A09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9A6">
              <w:rPr>
                <w:rFonts w:ascii="黑体" w:eastAsia="黑体" w:hAnsi="黑体" w:hint="eastAsia"/>
                <w:sz w:val="24"/>
                <w:szCs w:val="24"/>
              </w:rPr>
              <w:t>评价指标</w:t>
            </w:r>
          </w:p>
        </w:tc>
        <w:tc>
          <w:tcPr>
            <w:tcW w:w="3828" w:type="dxa"/>
            <w:vAlign w:val="center"/>
          </w:tcPr>
          <w:p w14:paraId="0C876664" w14:textId="77777777" w:rsidR="00A035D1" w:rsidRPr="005A09A6" w:rsidRDefault="00A035D1" w:rsidP="005A09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9A6">
              <w:rPr>
                <w:rFonts w:ascii="黑体" w:eastAsia="黑体" w:hAnsi="黑体" w:hint="eastAsia"/>
                <w:sz w:val="24"/>
                <w:szCs w:val="24"/>
              </w:rPr>
              <w:t>参考标准</w:t>
            </w:r>
          </w:p>
        </w:tc>
        <w:tc>
          <w:tcPr>
            <w:tcW w:w="708" w:type="dxa"/>
            <w:vAlign w:val="center"/>
          </w:tcPr>
          <w:p w14:paraId="416FB56A" w14:textId="77777777" w:rsidR="00A035D1" w:rsidRPr="005A09A6" w:rsidRDefault="00A035D1" w:rsidP="005A09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9A6">
              <w:rPr>
                <w:rFonts w:ascii="黑体" w:eastAsia="黑体" w:hAnsi="黑体" w:hint="eastAsia"/>
                <w:sz w:val="24"/>
                <w:szCs w:val="24"/>
              </w:rPr>
              <w:t>分值</w:t>
            </w:r>
          </w:p>
        </w:tc>
        <w:tc>
          <w:tcPr>
            <w:tcW w:w="709" w:type="dxa"/>
            <w:vAlign w:val="center"/>
          </w:tcPr>
          <w:p w14:paraId="758F67FD" w14:textId="77777777" w:rsidR="00A035D1" w:rsidRPr="005A09A6" w:rsidRDefault="00A035D1" w:rsidP="005A09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9A6"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  <w:tc>
          <w:tcPr>
            <w:tcW w:w="2035" w:type="dxa"/>
            <w:vAlign w:val="center"/>
          </w:tcPr>
          <w:p w14:paraId="199555DD" w14:textId="77777777" w:rsidR="00A035D1" w:rsidRPr="005A09A6" w:rsidRDefault="00A035D1" w:rsidP="005A09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9A6">
              <w:rPr>
                <w:rFonts w:ascii="黑体" w:eastAsia="黑体" w:hAnsi="黑体" w:hint="eastAsia"/>
                <w:sz w:val="24"/>
                <w:szCs w:val="24"/>
              </w:rPr>
              <w:t>说明</w:t>
            </w:r>
          </w:p>
        </w:tc>
      </w:tr>
      <w:tr w:rsidR="00A035D1" w:rsidRPr="00A035D1" w14:paraId="79096B28" w14:textId="77777777" w:rsidTr="002142A2">
        <w:trPr>
          <w:trHeight w:val="4364"/>
        </w:trPr>
        <w:tc>
          <w:tcPr>
            <w:tcW w:w="1242" w:type="dxa"/>
            <w:vAlign w:val="center"/>
          </w:tcPr>
          <w:p w14:paraId="0C50CC6D" w14:textId="77777777" w:rsidR="00A035D1" w:rsidRPr="004F5C17" w:rsidRDefault="00A035D1" w:rsidP="004F5C1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F5C17">
              <w:rPr>
                <w:rFonts w:ascii="黑体" w:eastAsia="黑体" w:hAnsi="黑体" w:hint="eastAsia"/>
                <w:sz w:val="24"/>
                <w:szCs w:val="24"/>
              </w:rPr>
              <w:t>研究水平</w:t>
            </w:r>
          </w:p>
        </w:tc>
        <w:tc>
          <w:tcPr>
            <w:tcW w:w="3828" w:type="dxa"/>
            <w:vAlign w:val="center"/>
          </w:tcPr>
          <w:p w14:paraId="12BF1917" w14:textId="0914610B" w:rsidR="005A09A6" w:rsidRPr="005A09A6" w:rsidRDefault="00530862" w:rsidP="00530862">
            <w:pPr>
              <w:pStyle w:val="a8"/>
              <w:numPr>
                <w:ilvl w:val="0"/>
                <w:numId w:val="1"/>
              </w:numPr>
              <w:ind w:left="459" w:firstLineChars="0" w:hanging="459"/>
              <w:rPr>
                <w:sz w:val="24"/>
                <w:szCs w:val="24"/>
              </w:rPr>
            </w:pPr>
            <w:r w:rsidRPr="00530862">
              <w:rPr>
                <w:rFonts w:hint="eastAsia"/>
                <w:sz w:val="24"/>
                <w:szCs w:val="24"/>
              </w:rPr>
              <w:t>项目研究具有独到见解，体现立德树人，有较好的理论前景和实用性，达到国内领先或先进水平，对解决关键问题具有广泛指导作用。</w:t>
            </w:r>
          </w:p>
          <w:p w14:paraId="48323044" w14:textId="77777777" w:rsidR="00A035D1" w:rsidRDefault="008E7D38" w:rsidP="00FF36EC">
            <w:pPr>
              <w:pStyle w:val="a8"/>
              <w:numPr>
                <w:ilvl w:val="0"/>
                <w:numId w:val="1"/>
              </w:numPr>
              <w:ind w:left="459" w:firstLineChars="0" w:hanging="4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项目研究</w:t>
            </w:r>
            <w:r w:rsidR="005A09A6" w:rsidRPr="005A09A6">
              <w:rPr>
                <w:rFonts w:hint="eastAsia"/>
                <w:sz w:val="24"/>
                <w:szCs w:val="24"/>
              </w:rPr>
              <w:t>理念先进、建设目标明确、体系</w:t>
            </w:r>
            <w:r>
              <w:rPr>
                <w:rFonts w:hint="eastAsia"/>
                <w:sz w:val="24"/>
                <w:szCs w:val="24"/>
              </w:rPr>
              <w:t>科学、内容丰富具体，方案可行性好，具有一定的前瞻性以及范例作用</w:t>
            </w:r>
          </w:p>
          <w:p w14:paraId="48728149" w14:textId="77777777" w:rsidR="008E7D38" w:rsidRDefault="008E7D38" w:rsidP="008E7D38">
            <w:pPr>
              <w:pStyle w:val="a8"/>
              <w:numPr>
                <w:ilvl w:val="0"/>
                <w:numId w:val="1"/>
              </w:numPr>
              <w:ind w:left="459" w:firstLineChars="0" w:hanging="4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Pr="008E7D38">
              <w:rPr>
                <w:rFonts w:hint="eastAsia"/>
                <w:sz w:val="24"/>
                <w:szCs w:val="24"/>
              </w:rPr>
              <w:t>的总体建设全面完整，理论论证和创新教学、人才培养结合紧密，契合度较高</w:t>
            </w:r>
          </w:p>
          <w:p w14:paraId="6BD6AC87" w14:textId="77777777" w:rsidR="008E7D38" w:rsidRPr="005A09A6" w:rsidRDefault="008E7D38" w:rsidP="008E7D38">
            <w:pPr>
              <w:pStyle w:val="a8"/>
              <w:numPr>
                <w:ilvl w:val="0"/>
                <w:numId w:val="1"/>
              </w:numPr>
              <w:ind w:left="459" w:firstLineChars="0" w:hanging="4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有一定的特色及创新</w:t>
            </w:r>
          </w:p>
        </w:tc>
        <w:tc>
          <w:tcPr>
            <w:tcW w:w="708" w:type="dxa"/>
            <w:vAlign w:val="center"/>
          </w:tcPr>
          <w:p w14:paraId="25A59D2C" w14:textId="771C33FC" w:rsidR="00A035D1" w:rsidRPr="00A035D1" w:rsidRDefault="005604DC" w:rsidP="00214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5A09A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D8B6AA3" w14:textId="77777777" w:rsidR="00A035D1" w:rsidRPr="00A035D1" w:rsidRDefault="00A035D1" w:rsidP="005D4ADF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4886DE42" w14:textId="77777777" w:rsidR="00A035D1" w:rsidRPr="00A035D1" w:rsidRDefault="00A035D1" w:rsidP="005D4ADF">
            <w:pPr>
              <w:rPr>
                <w:sz w:val="24"/>
                <w:szCs w:val="24"/>
              </w:rPr>
            </w:pPr>
          </w:p>
        </w:tc>
      </w:tr>
      <w:tr w:rsidR="00A035D1" w:rsidRPr="00A035D1" w14:paraId="5B2090C4" w14:textId="77777777" w:rsidTr="002142A2">
        <w:trPr>
          <w:trHeight w:val="2129"/>
        </w:trPr>
        <w:tc>
          <w:tcPr>
            <w:tcW w:w="1242" w:type="dxa"/>
            <w:vAlign w:val="center"/>
          </w:tcPr>
          <w:p w14:paraId="3FEC3079" w14:textId="77777777" w:rsidR="00A035D1" w:rsidRPr="004F5C17" w:rsidRDefault="00A035D1" w:rsidP="004F5C1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F5C17">
              <w:rPr>
                <w:rFonts w:ascii="黑体" w:eastAsia="黑体" w:hAnsi="黑体" w:hint="eastAsia"/>
                <w:sz w:val="24"/>
                <w:szCs w:val="24"/>
              </w:rPr>
              <w:t>完成任务及工作量</w:t>
            </w:r>
          </w:p>
        </w:tc>
        <w:tc>
          <w:tcPr>
            <w:tcW w:w="3828" w:type="dxa"/>
            <w:vAlign w:val="center"/>
          </w:tcPr>
          <w:p w14:paraId="630C5E15" w14:textId="7C54BD88" w:rsidR="00A035D1" w:rsidRDefault="00A035D1" w:rsidP="002142A2">
            <w:pPr>
              <w:pStyle w:val="a8"/>
              <w:numPr>
                <w:ilvl w:val="0"/>
                <w:numId w:val="5"/>
              </w:numPr>
              <w:ind w:left="459" w:firstLineChars="0" w:hanging="459"/>
              <w:rPr>
                <w:sz w:val="24"/>
                <w:szCs w:val="24"/>
              </w:rPr>
            </w:pPr>
            <w:r w:rsidRPr="00FF36EC">
              <w:rPr>
                <w:rFonts w:hint="eastAsia"/>
                <w:sz w:val="24"/>
                <w:szCs w:val="24"/>
              </w:rPr>
              <w:t>按计划</w:t>
            </w:r>
            <w:r w:rsidR="005A09A6" w:rsidRPr="00FF36EC">
              <w:rPr>
                <w:rFonts w:hint="eastAsia"/>
                <w:sz w:val="24"/>
                <w:szCs w:val="24"/>
              </w:rPr>
              <w:t>圆满完成、工作量大</w:t>
            </w:r>
          </w:p>
          <w:p w14:paraId="4A1C6A0F" w14:textId="68A68A91" w:rsidR="00EF4807" w:rsidRPr="005A09A6" w:rsidRDefault="00EF4807" w:rsidP="002142A2">
            <w:pPr>
              <w:pStyle w:val="a8"/>
              <w:numPr>
                <w:ilvl w:val="0"/>
                <w:numId w:val="5"/>
              </w:numPr>
              <w:ind w:left="459" w:firstLineChars="0" w:hanging="4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Pr="005A09A6">
              <w:rPr>
                <w:rFonts w:hint="eastAsia"/>
                <w:sz w:val="24"/>
                <w:szCs w:val="24"/>
              </w:rPr>
              <w:t>部署</w:t>
            </w:r>
            <w:r>
              <w:rPr>
                <w:rFonts w:hint="eastAsia"/>
                <w:sz w:val="24"/>
                <w:szCs w:val="24"/>
              </w:rPr>
              <w:t>、建设与立项目标之间达成度较高</w:t>
            </w:r>
          </w:p>
          <w:p w14:paraId="6C823A72" w14:textId="6B3C2A53" w:rsidR="00FF36EC" w:rsidRPr="00FF36EC" w:rsidRDefault="00FF36EC" w:rsidP="002142A2">
            <w:pPr>
              <w:pStyle w:val="a8"/>
              <w:numPr>
                <w:ilvl w:val="0"/>
                <w:numId w:val="5"/>
              </w:numPr>
              <w:ind w:left="459" w:firstLineChars="0" w:hanging="459"/>
              <w:rPr>
                <w:sz w:val="24"/>
                <w:szCs w:val="24"/>
              </w:rPr>
            </w:pPr>
            <w:r w:rsidRPr="00FF36EC">
              <w:rPr>
                <w:rFonts w:hint="eastAsia"/>
                <w:sz w:val="24"/>
                <w:szCs w:val="24"/>
              </w:rPr>
              <w:t>课程建设</w:t>
            </w:r>
            <w:r w:rsidR="005604DC">
              <w:rPr>
                <w:rFonts w:hint="eastAsia"/>
                <w:sz w:val="24"/>
                <w:szCs w:val="24"/>
              </w:rPr>
              <w:t>工作情况</w:t>
            </w:r>
            <w:r w:rsidRPr="00FF36EC">
              <w:rPr>
                <w:rFonts w:hint="eastAsia"/>
                <w:sz w:val="24"/>
                <w:szCs w:val="24"/>
              </w:rPr>
              <w:t>（课程教学视频、学习网站、教学文件等）</w:t>
            </w:r>
          </w:p>
        </w:tc>
        <w:tc>
          <w:tcPr>
            <w:tcW w:w="708" w:type="dxa"/>
            <w:vAlign w:val="center"/>
          </w:tcPr>
          <w:p w14:paraId="5B091A0E" w14:textId="4E5E28FF" w:rsidR="00A035D1" w:rsidRPr="00A035D1" w:rsidRDefault="005604DC" w:rsidP="00214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D20E7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73961A2" w14:textId="77777777" w:rsidR="00A035D1" w:rsidRPr="00A035D1" w:rsidRDefault="00A035D1" w:rsidP="005D4ADF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3F632F76" w14:textId="77777777" w:rsidR="00A035D1" w:rsidRPr="00A035D1" w:rsidRDefault="00A035D1" w:rsidP="005D4ADF">
            <w:pPr>
              <w:rPr>
                <w:sz w:val="24"/>
                <w:szCs w:val="24"/>
              </w:rPr>
            </w:pPr>
          </w:p>
        </w:tc>
      </w:tr>
      <w:tr w:rsidR="005604DC" w:rsidRPr="00A035D1" w14:paraId="44344094" w14:textId="77777777" w:rsidTr="002142A2">
        <w:trPr>
          <w:trHeight w:val="1692"/>
        </w:trPr>
        <w:tc>
          <w:tcPr>
            <w:tcW w:w="1242" w:type="dxa"/>
            <w:vAlign w:val="center"/>
          </w:tcPr>
          <w:p w14:paraId="620C3AA7" w14:textId="4976E702" w:rsidR="005604DC" w:rsidRPr="004F5C17" w:rsidRDefault="005604DC" w:rsidP="005604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研究成果</w:t>
            </w:r>
            <w:r w:rsidR="006D7FCB"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Pr="004F5C17">
              <w:rPr>
                <w:rFonts w:ascii="黑体" w:eastAsia="黑体" w:hAnsi="黑体" w:hint="eastAsia"/>
                <w:sz w:val="24"/>
                <w:szCs w:val="24"/>
              </w:rPr>
              <w:t>应用推广</w:t>
            </w:r>
            <w:r w:rsidR="006D7FCB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3828" w:type="dxa"/>
            <w:vAlign w:val="center"/>
          </w:tcPr>
          <w:p w14:paraId="4C1AFC75" w14:textId="70952B2F" w:rsidR="00EF4807" w:rsidRDefault="00EF4807" w:rsidP="00EF4807">
            <w:pPr>
              <w:pStyle w:val="a8"/>
              <w:numPr>
                <w:ilvl w:val="0"/>
                <w:numId w:val="6"/>
              </w:numPr>
              <w:ind w:left="438" w:firstLineChars="0" w:hanging="4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教学获奖情况</w:t>
            </w:r>
          </w:p>
          <w:p w14:paraId="46E07A94" w14:textId="77777777" w:rsidR="00EF4807" w:rsidRDefault="00EF4807" w:rsidP="00EF4807">
            <w:pPr>
              <w:pStyle w:val="a8"/>
              <w:numPr>
                <w:ilvl w:val="0"/>
                <w:numId w:val="6"/>
              </w:numPr>
              <w:ind w:left="438" w:firstLineChars="0" w:hanging="4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教学研究论文</w:t>
            </w:r>
          </w:p>
          <w:p w14:paraId="0A330864" w14:textId="466D7C9D" w:rsidR="005604DC" w:rsidRPr="00EF4807" w:rsidRDefault="005604DC" w:rsidP="00EF4807">
            <w:pPr>
              <w:pStyle w:val="a8"/>
              <w:numPr>
                <w:ilvl w:val="0"/>
                <w:numId w:val="6"/>
              </w:numPr>
              <w:ind w:left="438" w:firstLineChars="0" w:hanging="4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项目研究</w:t>
            </w:r>
            <w:r w:rsidRPr="005A09A6">
              <w:rPr>
                <w:rFonts w:hint="eastAsia"/>
                <w:sz w:val="24"/>
                <w:szCs w:val="24"/>
              </w:rPr>
              <w:t>成果</w:t>
            </w:r>
            <w:r w:rsidR="00EF4807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实际推广应用价值、开放共享程度</w:t>
            </w:r>
            <w:r w:rsidR="00EF4807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08" w:type="dxa"/>
            <w:vAlign w:val="center"/>
          </w:tcPr>
          <w:p w14:paraId="62D59122" w14:textId="279C3865" w:rsidR="005604DC" w:rsidRDefault="005604DC" w:rsidP="00214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362DB705" w14:textId="77777777" w:rsidR="005604DC" w:rsidRPr="00A035D1" w:rsidRDefault="005604DC" w:rsidP="005604D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12D3035A" w14:textId="77777777" w:rsidR="005604DC" w:rsidRPr="00A035D1" w:rsidRDefault="005604DC" w:rsidP="005604DC">
            <w:pPr>
              <w:rPr>
                <w:sz w:val="24"/>
                <w:szCs w:val="24"/>
              </w:rPr>
            </w:pPr>
          </w:p>
        </w:tc>
      </w:tr>
      <w:tr w:rsidR="005604DC" w:rsidRPr="00A035D1" w14:paraId="081EF089" w14:textId="77777777" w:rsidTr="002305FC">
        <w:trPr>
          <w:trHeight w:val="569"/>
        </w:trPr>
        <w:tc>
          <w:tcPr>
            <w:tcW w:w="5778" w:type="dxa"/>
            <w:gridSpan w:val="3"/>
            <w:vAlign w:val="center"/>
          </w:tcPr>
          <w:p w14:paraId="0B5E9350" w14:textId="2FA86DD7" w:rsidR="005604DC" w:rsidRPr="002305FC" w:rsidRDefault="005604DC" w:rsidP="005604DC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2305FC"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  <w:r w:rsidR="009245AA"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  <w:tc>
          <w:tcPr>
            <w:tcW w:w="2744" w:type="dxa"/>
            <w:gridSpan w:val="2"/>
            <w:vAlign w:val="center"/>
          </w:tcPr>
          <w:p w14:paraId="46460AF3" w14:textId="77777777" w:rsidR="005604DC" w:rsidRPr="00A035D1" w:rsidRDefault="005604DC" w:rsidP="005604DC">
            <w:pPr>
              <w:jc w:val="center"/>
              <w:rPr>
                <w:sz w:val="24"/>
                <w:szCs w:val="24"/>
              </w:rPr>
            </w:pPr>
          </w:p>
        </w:tc>
      </w:tr>
      <w:tr w:rsidR="00947504" w:rsidRPr="00A035D1" w14:paraId="5027BB22" w14:textId="77777777" w:rsidTr="00947504">
        <w:trPr>
          <w:trHeight w:val="569"/>
        </w:trPr>
        <w:tc>
          <w:tcPr>
            <w:tcW w:w="1242" w:type="dxa"/>
            <w:vAlign w:val="center"/>
          </w:tcPr>
          <w:p w14:paraId="5261AAC2" w14:textId="4C767A78" w:rsidR="00947504" w:rsidRPr="002305FC" w:rsidRDefault="00947504" w:rsidP="00947504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评审意见</w:t>
            </w:r>
          </w:p>
        </w:tc>
        <w:tc>
          <w:tcPr>
            <w:tcW w:w="7280" w:type="dxa"/>
            <w:gridSpan w:val="4"/>
            <w:vAlign w:val="center"/>
          </w:tcPr>
          <w:p w14:paraId="123A05A7" w14:textId="77777777" w:rsidR="00947504" w:rsidRDefault="00947504" w:rsidP="005604DC">
            <w:pPr>
              <w:jc w:val="center"/>
              <w:rPr>
                <w:sz w:val="24"/>
                <w:szCs w:val="24"/>
              </w:rPr>
            </w:pPr>
          </w:p>
          <w:p w14:paraId="7145E040" w14:textId="77777777" w:rsidR="00947504" w:rsidRDefault="00947504" w:rsidP="005604DC">
            <w:pPr>
              <w:jc w:val="center"/>
              <w:rPr>
                <w:sz w:val="24"/>
                <w:szCs w:val="24"/>
              </w:rPr>
            </w:pPr>
          </w:p>
          <w:p w14:paraId="6FACD4E8" w14:textId="77777777" w:rsidR="00947504" w:rsidRDefault="00947504" w:rsidP="005604DC">
            <w:pPr>
              <w:jc w:val="center"/>
              <w:rPr>
                <w:sz w:val="24"/>
                <w:szCs w:val="24"/>
              </w:rPr>
            </w:pPr>
          </w:p>
          <w:p w14:paraId="045AFF26" w14:textId="77777777" w:rsidR="00947504" w:rsidRDefault="00947504" w:rsidP="005604DC">
            <w:pPr>
              <w:jc w:val="center"/>
              <w:rPr>
                <w:sz w:val="24"/>
                <w:szCs w:val="24"/>
              </w:rPr>
            </w:pPr>
          </w:p>
          <w:p w14:paraId="045A3C46" w14:textId="77777777" w:rsidR="00947504" w:rsidRDefault="00947504" w:rsidP="005604DC">
            <w:pPr>
              <w:jc w:val="center"/>
              <w:rPr>
                <w:sz w:val="24"/>
                <w:szCs w:val="24"/>
              </w:rPr>
            </w:pPr>
          </w:p>
          <w:p w14:paraId="328D6EAF" w14:textId="77777777" w:rsidR="00947504" w:rsidRDefault="00947504" w:rsidP="005604DC">
            <w:pPr>
              <w:jc w:val="center"/>
              <w:rPr>
                <w:sz w:val="24"/>
                <w:szCs w:val="24"/>
              </w:rPr>
            </w:pPr>
          </w:p>
          <w:p w14:paraId="72481A57" w14:textId="77777777" w:rsidR="00947504" w:rsidRDefault="00947504" w:rsidP="005604DC">
            <w:pPr>
              <w:jc w:val="center"/>
              <w:rPr>
                <w:sz w:val="24"/>
                <w:szCs w:val="24"/>
              </w:rPr>
            </w:pPr>
          </w:p>
          <w:p w14:paraId="2C8648CB" w14:textId="77777777" w:rsidR="00947504" w:rsidRDefault="00947504" w:rsidP="005604DC">
            <w:pPr>
              <w:jc w:val="center"/>
              <w:rPr>
                <w:sz w:val="24"/>
                <w:szCs w:val="24"/>
              </w:rPr>
            </w:pPr>
          </w:p>
          <w:p w14:paraId="07E0A507" w14:textId="53277A29" w:rsidR="00947504" w:rsidRPr="00A035D1" w:rsidRDefault="00947504" w:rsidP="005604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25FE6C99" w14:textId="77777777" w:rsidR="00A035D1" w:rsidRDefault="00A035D1">
      <w:pPr>
        <w:widowControl/>
        <w:jc w:val="left"/>
        <w:rPr>
          <w:b/>
          <w:sz w:val="32"/>
          <w:szCs w:val="32"/>
        </w:rPr>
      </w:pPr>
    </w:p>
    <w:sectPr w:rsidR="00A0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32CD" w14:textId="77777777" w:rsidR="006E719D" w:rsidRDefault="006E719D" w:rsidP="00A035D1">
      <w:r>
        <w:separator/>
      </w:r>
    </w:p>
  </w:endnote>
  <w:endnote w:type="continuationSeparator" w:id="0">
    <w:p w14:paraId="10ACC6BD" w14:textId="77777777" w:rsidR="006E719D" w:rsidRDefault="006E719D" w:rsidP="00A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36FA" w14:textId="77777777" w:rsidR="006E719D" w:rsidRDefault="006E719D" w:rsidP="00A035D1">
      <w:r>
        <w:separator/>
      </w:r>
    </w:p>
  </w:footnote>
  <w:footnote w:type="continuationSeparator" w:id="0">
    <w:p w14:paraId="33BA75D2" w14:textId="77777777" w:rsidR="006E719D" w:rsidRDefault="006E719D" w:rsidP="00A0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4B22"/>
    <w:multiLevelType w:val="hybridMultilevel"/>
    <w:tmpl w:val="23DACE0E"/>
    <w:lvl w:ilvl="0" w:tplc="877416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C874F8"/>
    <w:multiLevelType w:val="hybridMultilevel"/>
    <w:tmpl w:val="23DACE0E"/>
    <w:lvl w:ilvl="0" w:tplc="877416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B662B9"/>
    <w:multiLevelType w:val="hybridMultilevel"/>
    <w:tmpl w:val="23DACE0E"/>
    <w:lvl w:ilvl="0" w:tplc="877416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210518"/>
    <w:multiLevelType w:val="hybridMultilevel"/>
    <w:tmpl w:val="23DACE0E"/>
    <w:lvl w:ilvl="0" w:tplc="877416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CF4475"/>
    <w:multiLevelType w:val="hybridMultilevel"/>
    <w:tmpl w:val="23DACE0E"/>
    <w:lvl w:ilvl="0" w:tplc="877416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853997"/>
    <w:multiLevelType w:val="hybridMultilevel"/>
    <w:tmpl w:val="23DACE0E"/>
    <w:lvl w:ilvl="0" w:tplc="877416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BB4"/>
    <w:rsid w:val="00012FD3"/>
    <w:rsid w:val="00204394"/>
    <w:rsid w:val="002142A2"/>
    <w:rsid w:val="002305FC"/>
    <w:rsid w:val="0023153E"/>
    <w:rsid w:val="002501D9"/>
    <w:rsid w:val="002D71BF"/>
    <w:rsid w:val="0033071D"/>
    <w:rsid w:val="003643D0"/>
    <w:rsid w:val="00415672"/>
    <w:rsid w:val="004F5C17"/>
    <w:rsid w:val="00530862"/>
    <w:rsid w:val="005604DC"/>
    <w:rsid w:val="005A09A6"/>
    <w:rsid w:val="006D7FCB"/>
    <w:rsid w:val="006E719D"/>
    <w:rsid w:val="00744BB4"/>
    <w:rsid w:val="00751F09"/>
    <w:rsid w:val="007A69F5"/>
    <w:rsid w:val="008E7D38"/>
    <w:rsid w:val="009245AA"/>
    <w:rsid w:val="00947504"/>
    <w:rsid w:val="00967AFC"/>
    <w:rsid w:val="00A035D1"/>
    <w:rsid w:val="00CA378E"/>
    <w:rsid w:val="00CE1B27"/>
    <w:rsid w:val="00D20E78"/>
    <w:rsid w:val="00EF4807"/>
    <w:rsid w:val="00F31EDE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86251"/>
  <w15:docId w15:val="{0D4B4CED-6253-4ED2-9E0E-C760F793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5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5D1"/>
    <w:rPr>
      <w:sz w:val="18"/>
      <w:szCs w:val="18"/>
    </w:rPr>
  </w:style>
  <w:style w:type="table" w:styleId="a7">
    <w:name w:val="Table Grid"/>
    <w:basedOn w:val="a1"/>
    <w:uiPriority w:val="59"/>
    <w:rsid w:val="00A0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36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罗 阳</cp:lastModifiedBy>
  <cp:revision>15</cp:revision>
  <dcterms:created xsi:type="dcterms:W3CDTF">2020-09-01T09:28:00Z</dcterms:created>
  <dcterms:modified xsi:type="dcterms:W3CDTF">2021-06-13T05:38:00Z</dcterms:modified>
</cp:coreProperties>
</file>